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0B" w14:textId="372C4886" w:rsidR="00973DA3" w:rsidRDefault="006F0480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企业</w:t>
      </w:r>
      <w:r w:rsidR="004B3F8F">
        <w:rPr>
          <w:rFonts w:ascii="Times New Roman" w:eastAsia="黑体" w:hAnsi="Times New Roman" w:hint="eastAsia"/>
          <w:b/>
          <w:sz w:val="44"/>
          <w:szCs w:val="44"/>
        </w:rPr>
        <w:t>套期保值方案</w:t>
      </w:r>
      <w:r>
        <w:rPr>
          <w:rFonts w:ascii="Times New Roman" w:eastAsia="黑体" w:hAnsi="Times New Roman" w:hint="eastAsia"/>
          <w:b/>
          <w:sz w:val="44"/>
          <w:szCs w:val="44"/>
        </w:rPr>
        <w:t>说明</w:t>
      </w:r>
    </w:p>
    <w:p w14:paraId="36AC7CED" w14:textId="13BF523A" w:rsidR="006F0480" w:rsidRPr="006F0480" w:rsidRDefault="006F0480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28"/>
          <w:szCs w:val="28"/>
        </w:rPr>
      </w:pPr>
      <w:r w:rsidRPr="006F0480">
        <w:rPr>
          <w:rFonts w:ascii="Times New Roman" w:eastAsia="黑体" w:hAnsi="Times New Roman" w:hint="eastAsia"/>
          <w:b/>
          <w:sz w:val="28"/>
          <w:szCs w:val="28"/>
        </w:rPr>
        <w:t>（</w:t>
      </w:r>
      <w:r w:rsidR="004B3F8F">
        <w:rPr>
          <w:rFonts w:ascii="Times New Roman" w:eastAsia="黑体" w:hAnsi="Times New Roman" w:hint="eastAsia"/>
          <w:b/>
          <w:sz w:val="28"/>
          <w:szCs w:val="28"/>
        </w:rPr>
        <w:t>一般</w:t>
      </w:r>
      <w:r w:rsidRPr="006F0480">
        <w:rPr>
          <w:rFonts w:ascii="Times New Roman" w:eastAsia="黑体" w:hAnsi="Times New Roman" w:hint="eastAsia"/>
          <w:b/>
          <w:sz w:val="28"/>
          <w:szCs w:val="28"/>
        </w:rPr>
        <w:t>月份套期保值适用）</w:t>
      </w:r>
    </w:p>
    <w:p w14:paraId="55F7AAC1" w14:textId="0E575B4D" w:rsidR="00973DA3" w:rsidRPr="006C5AB0" w:rsidRDefault="00973DA3" w:rsidP="006C5AB0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195EA04F" w14:textId="77777777" w:rsidR="00973DA3" w:rsidRPr="00F966E3" w:rsidRDefault="00973DA3" w:rsidP="00973DA3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 w:rsidRPr="00F966E3">
        <w:rPr>
          <w:rFonts w:ascii="Times New Roman" w:eastAsia="楷体_GB2312" w:hAnsi="Times New Roman" w:hint="eastAsia"/>
          <w:sz w:val="24"/>
          <w:szCs w:val="24"/>
        </w:rPr>
        <w:t>填写日期：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4425"/>
        <w:gridCol w:w="7097"/>
      </w:tblGrid>
      <w:tr w:rsidR="00973DA3" w:rsidRPr="00832B4C" w14:paraId="26CE4366" w14:textId="77777777" w:rsidTr="004B3F8F">
        <w:trPr>
          <w:cantSplit/>
          <w:trHeight w:val="3894"/>
          <w:jc w:val="center"/>
        </w:trPr>
        <w:tc>
          <w:tcPr>
            <w:tcW w:w="883" w:type="pct"/>
            <w:vAlign w:val="center"/>
          </w:tcPr>
          <w:p w14:paraId="300BBC4F" w14:textId="1AC42E86" w:rsidR="006F0480" w:rsidRDefault="00E2550F" w:rsidP="006F0480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套期保值方案</w:t>
            </w:r>
            <w:r w:rsidR="006F0480">
              <w:rPr>
                <w:rFonts w:ascii="Times New Roman" w:eastAsia="楷体_GB2312" w:hAnsi="Times New Roman" w:hint="eastAsia"/>
                <w:sz w:val="24"/>
                <w:szCs w:val="24"/>
              </w:rPr>
              <w:t>说明</w:t>
            </w:r>
          </w:p>
          <w:p w14:paraId="71B02475" w14:textId="0CEE51F8" w:rsidR="006F0480" w:rsidRPr="00832B4C" w:rsidRDefault="006F0480" w:rsidP="006F0480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</w:t>
            </w:r>
            <w:r w:rsidR="00E2550F" w:rsidRPr="00E2550F">
              <w:rPr>
                <w:rFonts w:ascii="Times New Roman" w:eastAsia="楷体_GB2312" w:hAnsi="Times New Roman" w:hint="eastAsia"/>
                <w:sz w:val="24"/>
                <w:szCs w:val="24"/>
              </w:rPr>
              <w:t>包括风险来源分析、保值目标</w:t>
            </w:r>
            <w:bookmarkStart w:id="0" w:name="_GoBack"/>
            <w:bookmarkEnd w:id="0"/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4117" w:type="pct"/>
            <w:gridSpan w:val="2"/>
            <w:vAlign w:val="center"/>
          </w:tcPr>
          <w:p w14:paraId="0D739956" w14:textId="30F392A2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6536D644" w14:textId="77777777" w:rsidTr="004B3F8F">
        <w:trPr>
          <w:cantSplit/>
          <w:trHeight w:val="703"/>
          <w:jc w:val="center"/>
        </w:trPr>
        <w:tc>
          <w:tcPr>
            <w:tcW w:w="883" w:type="pct"/>
            <w:vAlign w:val="center"/>
          </w:tcPr>
          <w:p w14:paraId="51FC5AA6" w14:textId="50FCADB8" w:rsidR="00973DA3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填表说明</w:t>
            </w:r>
          </w:p>
        </w:tc>
        <w:tc>
          <w:tcPr>
            <w:tcW w:w="4117" w:type="pct"/>
            <w:gridSpan w:val="2"/>
            <w:vAlign w:val="center"/>
          </w:tcPr>
          <w:p w14:paraId="592E6DCA" w14:textId="0793E970" w:rsidR="006F0480" w:rsidRPr="006F0480" w:rsidRDefault="006F0480" w:rsidP="006F0480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申请企业应使用具体数据，反映现货市场与期货市场的情况，说明申请增加</w:t>
            </w:r>
            <w:r w:rsidR="004B3F8F">
              <w:rPr>
                <w:rFonts w:ascii="Times New Roman" w:eastAsia="楷体_GB2312" w:hAnsi="Times New Roman" w:hint="eastAsia"/>
                <w:sz w:val="24"/>
                <w:szCs w:val="24"/>
              </w:rPr>
              <w:t>一般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月份套期保值额度的原因。</w:t>
            </w:r>
          </w:p>
        </w:tc>
      </w:tr>
      <w:tr w:rsidR="00973DA3" w:rsidRPr="00832B4C" w14:paraId="66E03755" w14:textId="77777777" w:rsidTr="006F0480">
        <w:trPr>
          <w:cantSplit/>
          <w:trHeight w:val="845"/>
          <w:jc w:val="center"/>
        </w:trPr>
        <w:tc>
          <w:tcPr>
            <w:tcW w:w="2464" w:type="pct"/>
            <w:gridSpan w:val="2"/>
            <w:vAlign w:val="center"/>
          </w:tcPr>
          <w:p w14:paraId="63DA8492" w14:textId="6D35DBE5" w:rsidR="00973DA3" w:rsidRPr="00832B4C" w:rsidRDefault="00973DA3" w:rsidP="006C5AB0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企业盖章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2536" w:type="pct"/>
            <w:vAlign w:val="center"/>
          </w:tcPr>
          <w:p w14:paraId="7ED25A54" w14:textId="6398CA7F" w:rsidR="00973DA3" w:rsidRPr="00832B4C" w:rsidRDefault="00973DA3" w:rsidP="006C5AB0">
            <w:pPr>
              <w:spacing w:line="0" w:lineRule="atLeas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会员盖章：</w:t>
            </w:r>
          </w:p>
        </w:tc>
      </w:tr>
    </w:tbl>
    <w:p w14:paraId="17FFC14A" w14:textId="77777777" w:rsidR="00973DA3" w:rsidRDefault="00973DA3" w:rsidP="006F0480">
      <w:pPr>
        <w:spacing w:line="240" w:lineRule="atLeast"/>
        <w:outlineLvl w:val="0"/>
        <w:rPr>
          <w:rFonts w:ascii="Times New Roman" w:eastAsia="黑体" w:hAnsi="Times New Roman"/>
          <w:b/>
          <w:sz w:val="44"/>
          <w:szCs w:val="44"/>
        </w:rPr>
      </w:pPr>
    </w:p>
    <w:sectPr w:rsidR="00973DA3" w:rsidSect="00973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138A" w14:textId="77777777" w:rsidR="0061759E" w:rsidRDefault="0061759E" w:rsidP="00E2550F">
      <w:r>
        <w:separator/>
      </w:r>
    </w:p>
  </w:endnote>
  <w:endnote w:type="continuationSeparator" w:id="0">
    <w:p w14:paraId="7E869AB6" w14:textId="77777777" w:rsidR="0061759E" w:rsidRDefault="0061759E" w:rsidP="00E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C41A" w14:textId="77777777" w:rsidR="0061759E" w:rsidRDefault="0061759E" w:rsidP="00E2550F">
      <w:r>
        <w:separator/>
      </w:r>
    </w:p>
  </w:footnote>
  <w:footnote w:type="continuationSeparator" w:id="0">
    <w:p w14:paraId="3CF3DCC7" w14:textId="77777777" w:rsidR="0061759E" w:rsidRDefault="0061759E" w:rsidP="00E2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2E14"/>
    <w:multiLevelType w:val="hybridMultilevel"/>
    <w:tmpl w:val="E0B415C8"/>
    <w:lvl w:ilvl="0" w:tplc="10388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A"/>
    <w:rsid w:val="004B3F8F"/>
    <w:rsid w:val="0061759E"/>
    <w:rsid w:val="006C5AB0"/>
    <w:rsid w:val="006F0480"/>
    <w:rsid w:val="007B5816"/>
    <w:rsid w:val="00973DA3"/>
    <w:rsid w:val="00D5363A"/>
    <w:rsid w:val="00E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CAA9"/>
  <w15:chartTrackingRefBased/>
  <w15:docId w15:val="{00432825-9CB2-410E-871C-4D3EEE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2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55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2019-08-08T06:17:00Z</dcterms:created>
  <dcterms:modified xsi:type="dcterms:W3CDTF">2019-08-09T01:14:00Z</dcterms:modified>
</cp:coreProperties>
</file>