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default" w:ascii="Times New Roman" w:hAnsi="Times New Roman" w:eastAsia="黑体"/>
          <w:b/>
          <w:sz w:val="44"/>
          <w:szCs w:val="44"/>
          <w:lang w:val="en-US" w:eastAsia="zh-CN"/>
        </w:rPr>
      </w:pPr>
      <w:r>
        <w:rPr>
          <w:rFonts w:hint="eastAsia" w:ascii="Times New Roman" w:hAnsi="Times New Roman" w:eastAsia="黑体"/>
          <w:b/>
          <w:sz w:val="44"/>
          <w:szCs w:val="44"/>
        </w:rPr>
        <w:t>大连商品交易所取消保留组合资格申请表</w:t>
      </w:r>
      <w:r>
        <w:rPr>
          <w:rFonts w:hint="eastAsia" w:ascii="Times New Roman" w:hAnsi="Times New Roman" w:eastAsia="黑体"/>
          <w:b/>
          <w:sz w:val="44"/>
          <w:szCs w:val="44"/>
          <w:lang w:eastAsia="zh-CN"/>
        </w:rPr>
        <w:t>（</w:t>
      </w:r>
      <w:r>
        <w:rPr>
          <w:rFonts w:hint="eastAsia" w:ascii="Times New Roman" w:hAnsi="Times New Roman" w:eastAsia="黑体"/>
          <w:b/>
          <w:sz w:val="44"/>
          <w:szCs w:val="44"/>
          <w:lang w:val="en-US" w:eastAsia="zh-CN"/>
        </w:rPr>
        <w:t>样表）</w:t>
      </w:r>
      <w:bookmarkStart w:id="0" w:name="_GoBack"/>
      <w:bookmarkEnd w:id="0"/>
    </w:p>
    <w:p>
      <w:pPr>
        <w:spacing w:line="0" w:lineRule="atLeast"/>
        <w:ind w:left="-111" w:leftChars="-53"/>
        <w:rPr>
          <w:rFonts w:ascii="Times New Roman" w:hAnsi="Times New Roman" w:eastAsia="楷体_GB2312"/>
          <w:sz w:val="28"/>
          <w:szCs w:val="28"/>
        </w:rPr>
      </w:pPr>
      <w:r>
        <w:rPr>
          <w:rFonts w:hint="eastAsia" w:ascii="Times New Roman" w:hAnsi="Times New Roman" w:eastAsia="楷体_GB2312"/>
          <w:sz w:val="28"/>
          <w:szCs w:val="28"/>
        </w:rPr>
        <w:t>填写日期：</w:t>
      </w:r>
    </w:p>
    <w:tbl>
      <w:tblPr>
        <w:tblStyle w:val="4"/>
        <w:tblW w:w="54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202"/>
        <w:gridCol w:w="1541"/>
        <w:gridCol w:w="3153"/>
        <w:gridCol w:w="1649"/>
        <w:gridCol w:w="2145"/>
        <w:gridCol w:w="2056"/>
        <w:gridCol w:w="211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cantSplit/>
          <w:trHeight w:val="73" w:hRule="atLeast"/>
          <w:jc w:val="center"/>
        </w:trPr>
        <w:tc>
          <w:tcPr>
            <w:tcW w:w="500"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会员号</w:t>
            </w:r>
          </w:p>
        </w:tc>
        <w:tc>
          <w:tcPr>
            <w:tcW w:w="390" w:type="pct"/>
            <w:vAlign w:val="center"/>
          </w:tcPr>
          <w:p>
            <w:pPr>
              <w:spacing w:line="0" w:lineRule="atLeast"/>
              <w:jc w:val="center"/>
              <w:rPr>
                <w:rFonts w:ascii="Times New Roman" w:hAnsi="Times New Roman" w:eastAsia="楷体_GB2312"/>
                <w:sz w:val="28"/>
                <w:szCs w:val="28"/>
              </w:rPr>
            </w:pPr>
          </w:p>
        </w:tc>
        <w:tc>
          <w:tcPr>
            <w:tcW w:w="500"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会员名称</w:t>
            </w:r>
          </w:p>
        </w:tc>
        <w:tc>
          <w:tcPr>
            <w:tcW w:w="1023" w:type="pct"/>
            <w:vAlign w:val="center"/>
          </w:tcPr>
          <w:p>
            <w:pPr>
              <w:spacing w:line="0" w:lineRule="atLeast"/>
              <w:jc w:val="center"/>
              <w:rPr>
                <w:rFonts w:ascii="Times New Roman" w:hAnsi="Times New Roman" w:eastAsia="楷体_GB2312"/>
                <w:sz w:val="28"/>
                <w:szCs w:val="28"/>
              </w:rPr>
            </w:pPr>
          </w:p>
        </w:tc>
        <w:tc>
          <w:tcPr>
            <w:tcW w:w="535"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会员联系人</w:t>
            </w:r>
          </w:p>
        </w:tc>
        <w:tc>
          <w:tcPr>
            <w:tcW w:w="696" w:type="pct"/>
            <w:vAlign w:val="center"/>
          </w:tcPr>
          <w:p>
            <w:pPr>
              <w:spacing w:line="0" w:lineRule="atLeast"/>
              <w:jc w:val="center"/>
              <w:rPr>
                <w:rFonts w:ascii="Times New Roman" w:hAnsi="Times New Roman" w:eastAsia="楷体_GB2312"/>
                <w:sz w:val="28"/>
                <w:szCs w:val="28"/>
              </w:rPr>
            </w:pPr>
          </w:p>
        </w:tc>
        <w:tc>
          <w:tcPr>
            <w:tcW w:w="667"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会员联系电话</w:t>
            </w:r>
          </w:p>
        </w:tc>
        <w:tc>
          <w:tcPr>
            <w:tcW w:w="686" w:type="pct"/>
            <w:vAlign w:val="center"/>
          </w:tcPr>
          <w:p>
            <w:pPr>
              <w:spacing w:line="0" w:lineRule="atLeast"/>
              <w:jc w:val="center"/>
              <w:rPr>
                <w:rFonts w:ascii="Times New Roman" w:hAnsi="Times New Roman"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cantSplit/>
          <w:trHeight w:val="73" w:hRule="atLeast"/>
          <w:jc w:val="center"/>
        </w:trPr>
        <w:tc>
          <w:tcPr>
            <w:tcW w:w="500"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客户号</w:t>
            </w:r>
          </w:p>
        </w:tc>
        <w:tc>
          <w:tcPr>
            <w:tcW w:w="390" w:type="pct"/>
            <w:vAlign w:val="center"/>
          </w:tcPr>
          <w:p>
            <w:pPr>
              <w:spacing w:line="0" w:lineRule="atLeast"/>
              <w:jc w:val="center"/>
              <w:rPr>
                <w:rFonts w:ascii="Times New Roman" w:hAnsi="Times New Roman" w:eastAsia="楷体_GB2312"/>
                <w:sz w:val="28"/>
                <w:szCs w:val="28"/>
              </w:rPr>
            </w:pPr>
          </w:p>
        </w:tc>
        <w:tc>
          <w:tcPr>
            <w:tcW w:w="500"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客户名称</w:t>
            </w:r>
          </w:p>
        </w:tc>
        <w:tc>
          <w:tcPr>
            <w:tcW w:w="1023" w:type="pct"/>
            <w:vAlign w:val="center"/>
          </w:tcPr>
          <w:p>
            <w:pPr>
              <w:spacing w:line="0" w:lineRule="atLeast"/>
              <w:jc w:val="center"/>
              <w:rPr>
                <w:rFonts w:ascii="Times New Roman" w:hAnsi="Times New Roman" w:eastAsia="楷体_GB2312"/>
                <w:sz w:val="28"/>
                <w:szCs w:val="28"/>
              </w:rPr>
            </w:pPr>
          </w:p>
        </w:tc>
        <w:tc>
          <w:tcPr>
            <w:tcW w:w="535"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客户联系人</w:t>
            </w:r>
          </w:p>
        </w:tc>
        <w:tc>
          <w:tcPr>
            <w:tcW w:w="696" w:type="pct"/>
            <w:vAlign w:val="center"/>
          </w:tcPr>
          <w:p>
            <w:pPr>
              <w:spacing w:line="0" w:lineRule="atLeast"/>
              <w:jc w:val="center"/>
              <w:rPr>
                <w:rFonts w:ascii="Times New Roman" w:hAnsi="Times New Roman" w:eastAsia="楷体_GB2312"/>
                <w:sz w:val="28"/>
                <w:szCs w:val="28"/>
              </w:rPr>
            </w:pPr>
          </w:p>
        </w:tc>
        <w:tc>
          <w:tcPr>
            <w:tcW w:w="667"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客户联系电话</w:t>
            </w:r>
          </w:p>
        </w:tc>
        <w:tc>
          <w:tcPr>
            <w:tcW w:w="686" w:type="pct"/>
            <w:vAlign w:val="center"/>
          </w:tcPr>
          <w:p>
            <w:pPr>
              <w:spacing w:line="0" w:lineRule="atLeast"/>
              <w:jc w:val="center"/>
              <w:rPr>
                <w:rFonts w:ascii="Times New Roman" w:hAnsi="Times New Roman"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atLeast"/>
          <w:jc w:val="center"/>
        </w:trPr>
        <w:tc>
          <w:tcPr>
            <w:tcW w:w="5000" w:type="pct"/>
            <w:gridSpan w:val="9"/>
            <w:vAlign w:val="center"/>
          </w:tcPr>
          <w:p>
            <w:pPr>
              <w:spacing w:line="0" w:lineRule="atLeast"/>
              <w:rPr>
                <w:rFonts w:ascii="Times New Roman" w:hAnsi="Times New Roman" w:eastAsia="楷体_GB2312"/>
                <w:sz w:val="28"/>
                <w:szCs w:val="28"/>
              </w:rPr>
            </w:pPr>
            <w:r>
              <w:rPr>
                <w:rFonts w:hint="eastAsia" w:ascii="Times New Roman" w:hAnsi="Times New Roman" w:eastAsia="楷体_GB2312"/>
                <w:sz w:val="28"/>
                <w:szCs w:val="28"/>
              </w:rPr>
              <w:t>提交取消保留组合资格申请前，请确保贵司已明确告知客户：自交易所审批通过该客户的取消保留组合资格申请当日结算时起，交易所在结算期间将按照组合优先级顺序对该客户持仓进行自动组合（因此客户结算后的组合持仓与盘中组合持仓可能不同）。</w:t>
            </w:r>
          </w:p>
          <w:p>
            <w:pPr>
              <w:spacing w:line="0" w:lineRule="atLeast"/>
              <w:ind w:firstLine="8960" w:firstLineChars="3200"/>
              <w:rPr>
                <w:rFonts w:ascii="Times New Roman" w:hAnsi="Times New Roman" w:eastAsia="楷体_GB2312"/>
                <w:sz w:val="28"/>
                <w:szCs w:val="28"/>
              </w:rPr>
            </w:pPr>
          </w:p>
          <w:p>
            <w:pPr>
              <w:spacing w:line="0" w:lineRule="atLeast"/>
              <w:rPr>
                <w:rFonts w:ascii="Times New Roman" w:hAnsi="Times New Roman" w:eastAsia="楷体_GB2312"/>
                <w:sz w:val="28"/>
                <w:szCs w:val="28"/>
              </w:rPr>
            </w:pPr>
          </w:p>
          <w:p>
            <w:pPr>
              <w:spacing w:line="0" w:lineRule="atLeast"/>
              <w:rPr>
                <w:rFonts w:ascii="Times New Roman" w:hAnsi="Times New Roman"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8" w:hRule="atLeast"/>
          <w:jc w:val="center"/>
        </w:trPr>
        <w:tc>
          <w:tcPr>
            <w:tcW w:w="500" w:type="pct"/>
            <w:vAlign w:val="center"/>
          </w:tcPr>
          <w:p>
            <w:pPr>
              <w:spacing w:line="0" w:lineRule="atLeast"/>
              <w:jc w:val="center"/>
              <w:rPr>
                <w:rFonts w:ascii="Times New Roman" w:hAnsi="Times New Roman" w:eastAsia="楷体_GB2312"/>
                <w:sz w:val="28"/>
                <w:szCs w:val="28"/>
              </w:rPr>
            </w:pPr>
            <w:r>
              <w:rPr>
                <w:rFonts w:hint="eastAsia" w:ascii="Times New Roman" w:hAnsi="Times New Roman" w:eastAsia="楷体_GB2312"/>
                <w:sz w:val="28"/>
                <w:szCs w:val="28"/>
              </w:rPr>
              <w:t>填表说明</w:t>
            </w:r>
          </w:p>
        </w:tc>
        <w:tc>
          <w:tcPr>
            <w:tcW w:w="4500" w:type="pct"/>
            <w:gridSpan w:val="8"/>
            <w:vAlign w:val="center"/>
          </w:tcPr>
          <w:p>
            <w:pPr>
              <w:spacing w:line="0" w:lineRule="atLeast"/>
              <w:rPr>
                <w:rFonts w:ascii="Times New Roman" w:hAnsi="Times New Roman" w:eastAsia="楷体_GB2312"/>
                <w:sz w:val="28"/>
                <w:szCs w:val="28"/>
              </w:rPr>
            </w:pPr>
            <w:r>
              <w:rPr>
                <w:rFonts w:hint="eastAsia" w:ascii="Times New Roman" w:hAnsi="Times New Roman" w:eastAsia="楷体_GB2312"/>
                <w:sz w:val="28"/>
                <w:szCs w:val="28"/>
              </w:rPr>
              <w:t>1、该申请必须为客户的真实意愿</w:t>
            </w:r>
          </w:p>
          <w:p>
            <w:pPr>
              <w:spacing w:line="0" w:lineRule="atLeast"/>
              <w:rPr>
                <w:rFonts w:ascii="Times New Roman" w:hAnsi="Times New Roman" w:eastAsia="楷体_GB2312"/>
                <w:sz w:val="28"/>
                <w:szCs w:val="28"/>
              </w:rPr>
            </w:pPr>
            <w:r>
              <w:rPr>
                <w:rFonts w:hint="eastAsia" w:ascii="Times New Roman" w:hAnsi="Times New Roman" w:eastAsia="楷体_GB2312"/>
                <w:sz w:val="28"/>
                <w:szCs w:val="28"/>
                <w:lang w:val="en-US" w:eastAsia="zh-CN"/>
              </w:rPr>
              <w:t>2</w:t>
            </w:r>
            <w:r>
              <w:rPr>
                <w:rFonts w:hint="eastAsia" w:ascii="Times New Roman" w:hAnsi="Times New Roman" w:eastAsia="楷体_GB2312"/>
                <w:sz w:val="28"/>
                <w:szCs w:val="28"/>
              </w:rPr>
              <w:t>、客户联系人、联系电话应为真实可用的联系方式，以便交易所向客户进行核查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D8"/>
    <w:rsid w:val="00023879"/>
    <w:rsid w:val="000A341C"/>
    <w:rsid w:val="000C3E4E"/>
    <w:rsid w:val="00230617"/>
    <w:rsid w:val="0026580B"/>
    <w:rsid w:val="002B72D8"/>
    <w:rsid w:val="0033670C"/>
    <w:rsid w:val="00437378"/>
    <w:rsid w:val="00611060"/>
    <w:rsid w:val="00683048"/>
    <w:rsid w:val="007412ED"/>
    <w:rsid w:val="00746272"/>
    <w:rsid w:val="007B5816"/>
    <w:rsid w:val="007E625B"/>
    <w:rsid w:val="008E72FE"/>
    <w:rsid w:val="009A3591"/>
    <w:rsid w:val="009D3CB5"/>
    <w:rsid w:val="00A867B3"/>
    <w:rsid w:val="00B95940"/>
    <w:rsid w:val="00BA758E"/>
    <w:rsid w:val="00BC58C0"/>
    <w:rsid w:val="00C02B6E"/>
    <w:rsid w:val="00C24A64"/>
    <w:rsid w:val="00D360DC"/>
    <w:rsid w:val="00E15A86"/>
    <w:rsid w:val="00ED7D7E"/>
    <w:rsid w:val="00FE2657"/>
    <w:rsid w:val="2E276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35EBB-5B93-42E4-B377-9715833A4F91}"/>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7D352014-8E9D-4126-ABF7-0671C544340E}"/>
</file>

<file path=customXml/itemProps4.xml><?xml version="1.0" encoding="utf-8"?>
<ds:datastoreItem xmlns:ds="http://schemas.openxmlformats.org/officeDocument/2006/customXml" ds:itemID="{AD898D39-BCA5-4F54-A514-297498B696D9}"/>
</file>

<file path=docProps/app.xml><?xml version="1.0" encoding="utf-8"?>
<Properties xmlns="http://schemas.openxmlformats.org/officeDocument/2006/extended-properties" xmlns:vt="http://schemas.openxmlformats.org/officeDocument/2006/docPropsVTypes">
  <Template>Normal</Template>
  <Pages>1</Pages>
  <Words>50</Words>
  <Characters>286</Characters>
  <Lines>2</Lines>
  <Paragraphs>1</Paragraphs>
  <TotalTime>4</TotalTime>
  <ScaleCrop>false</ScaleCrop>
  <LinksUpToDate>false</LinksUpToDate>
  <CharactersWithSpaces>335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DCE</cp:lastModifiedBy>
  <cp:revision>3</cp:revision>
  <dcterms:created xsi:type="dcterms:W3CDTF">2019-08-16T03:21:00Z</dcterms:created>
  <dcterms:modified xsi:type="dcterms:W3CDTF">2021-05-12T03:31:01Z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y fmtid="{D5CDD505-2E9C-101B-9397-08002B2CF9AE}" pid="3" name="KSOProductBuildVer">
    <vt:lpwstr>2052-11.8.2.8950</vt:lpwstr>
  </property>
</Properties>
</file>