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2D" w:rsidRDefault="00711C2D" w:rsidP="00C9254D">
      <w:pPr>
        <w:spacing w:before="1" w:line="285" w:lineRule="auto"/>
        <w:ind w:right="84"/>
        <w:jc w:val="center"/>
        <w:rPr>
          <w:rFonts w:ascii="黑体" w:eastAsia="黑体" w:hAnsi="黑体"/>
          <w:b/>
          <w:sz w:val="44"/>
          <w:szCs w:val="44"/>
        </w:rPr>
      </w:pPr>
      <w:r w:rsidRPr="00711C2D">
        <w:rPr>
          <w:rFonts w:ascii="黑体" w:eastAsia="黑体" w:hAnsi="黑体" w:hint="eastAsia"/>
          <w:b/>
          <w:sz w:val="44"/>
          <w:szCs w:val="44"/>
        </w:rPr>
        <w:t>大连商品交易所</w:t>
      </w:r>
      <w:r w:rsidR="005D270C">
        <w:rPr>
          <w:rFonts w:ascii="黑体" w:eastAsia="黑体" w:hAnsi="黑体" w:hint="eastAsia"/>
          <w:b/>
          <w:sz w:val="44"/>
          <w:szCs w:val="44"/>
        </w:rPr>
        <w:t>综合服务平台</w:t>
      </w:r>
    </w:p>
    <w:p w:rsidR="00C9254D" w:rsidRPr="00F77056" w:rsidRDefault="00C9254D" w:rsidP="00C9254D">
      <w:pPr>
        <w:spacing w:before="1" w:line="285" w:lineRule="auto"/>
        <w:ind w:right="84"/>
        <w:jc w:val="center"/>
        <w:rPr>
          <w:rFonts w:ascii="黑体" w:eastAsia="黑体" w:hAnsi="黑体"/>
          <w:b/>
          <w:sz w:val="44"/>
          <w:szCs w:val="44"/>
        </w:rPr>
      </w:pPr>
      <w:r w:rsidRPr="00F77056">
        <w:rPr>
          <w:rFonts w:ascii="黑体" w:eastAsia="黑体" w:hAnsi="黑体"/>
          <w:b/>
          <w:sz w:val="44"/>
          <w:szCs w:val="44"/>
        </w:rPr>
        <w:t>用户</w:t>
      </w:r>
      <w:r>
        <w:rPr>
          <w:rFonts w:ascii="黑体" w:eastAsia="黑体" w:hAnsi="黑体"/>
          <w:b/>
          <w:sz w:val="44"/>
          <w:szCs w:val="44"/>
        </w:rPr>
        <w:t>注册</w:t>
      </w:r>
      <w:r w:rsidRPr="00F77056">
        <w:rPr>
          <w:rFonts w:ascii="黑体" w:eastAsia="黑体" w:hAnsi="黑体"/>
          <w:b/>
          <w:sz w:val="44"/>
          <w:szCs w:val="44"/>
        </w:rPr>
        <w:t>申请表</w:t>
      </w:r>
    </w:p>
    <w:tbl>
      <w:tblPr>
        <w:tblStyle w:val="TableNormal"/>
        <w:tblW w:w="99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5"/>
        <w:gridCol w:w="2106"/>
        <w:gridCol w:w="734"/>
        <w:gridCol w:w="1420"/>
        <w:gridCol w:w="1531"/>
        <w:gridCol w:w="2303"/>
      </w:tblGrid>
      <w:tr w:rsidR="00C9254D" w:rsidRPr="0057277D" w:rsidTr="00A46053">
        <w:trPr>
          <w:trHeight w:val="580"/>
          <w:jc w:val="center"/>
        </w:trPr>
        <w:tc>
          <w:tcPr>
            <w:tcW w:w="1815" w:type="dxa"/>
            <w:vAlign w:val="center"/>
          </w:tcPr>
          <w:p w:rsidR="00C9254D" w:rsidRPr="0057277D" w:rsidRDefault="00C9254D" w:rsidP="00A46053">
            <w:pPr>
              <w:pStyle w:val="TableParagraph"/>
              <w:spacing w:before="96"/>
              <w:jc w:val="center"/>
              <w:rPr>
                <w:rFonts w:ascii="仿宋_GB2312" w:eastAsia="仿宋_GB2312"/>
                <w:sz w:val="24"/>
              </w:rPr>
            </w:pPr>
            <w:r w:rsidRPr="0057277D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2840" w:type="dxa"/>
            <w:gridSpan w:val="2"/>
            <w:vAlign w:val="center"/>
          </w:tcPr>
          <w:p w:rsidR="00C9254D" w:rsidRPr="0057277D" w:rsidRDefault="00C9254D" w:rsidP="00A46053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C9254D" w:rsidRPr="0057277D" w:rsidRDefault="00C9254D" w:rsidP="00A46053">
            <w:pPr>
              <w:pStyle w:val="TableParagraph"/>
              <w:spacing w:before="96"/>
              <w:jc w:val="center"/>
              <w:rPr>
                <w:rFonts w:ascii="仿宋_GB2312" w:eastAsia="仿宋_GB2312"/>
                <w:sz w:val="24"/>
              </w:rPr>
            </w:pPr>
            <w:r w:rsidRPr="0057277D">
              <w:rPr>
                <w:rFonts w:ascii="仿宋_GB2312" w:eastAsia="仿宋_GB2312" w:hint="eastAsia"/>
                <w:sz w:val="24"/>
              </w:rPr>
              <w:t>单位简称</w:t>
            </w:r>
          </w:p>
        </w:tc>
        <w:tc>
          <w:tcPr>
            <w:tcW w:w="3834" w:type="dxa"/>
            <w:gridSpan w:val="2"/>
            <w:vAlign w:val="center"/>
          </w:tcPr>
          <w:p w:rsidR="00C9254D" w:rsidRPr="0057277D" w:rsidRDefault="00C9254D" w:rsidP="00A46053">
            <w:pPr>
              <w:pStyle w:val="TableParagraph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 w:rsidRPr="0057277D">
              <w:rPr>
                <w:rFonts w:ascii="仿宋_GB2312" w:eastAsia="仿宋_GB2312" w:hint="eastAsia"/>
                <w:color w:val="C4BC96" w:themeColor="background2" w:themeShade="BF"/>
                <w:sz w:val="24"/>
                <w:highlight w:val="cyan"/>
                <w:lang w:eastAsia="zh-CN"/>
              </w:rPr>
              <w:t>（单位自拟，一般四个字）</w:t>
            </w:r>
          </w:p>
        </w:tc>
      </w:tr>
      <w:tr w:rsidR="00C9254D" w:rsidRPr="0057277D" w:rsidTr="00A46053">
        <w:trPr>
          <w:trHeight w:val="818"/>
          <w:jc w:val="center"/>
        </w:trPr>
        <w:tc>
          <w:tcPr>
            <w:tcW w:w="1815" w:type="dxa"/>
            <w:vAlign w:val="center"/>
          </w:tcPr>
          <w:p w:rsidR="00C9254D" w:rsidRPr="0057277D" w:rsidRDefault="00C9254D" w:rsidP="00A46053">
            <w:pPr>
              <w:pStyle w:val="TableParagraph"/>
              <w:spacing w:before="96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/>
                <w:sz w:val="24"/>
                <w:lang w:eastAsia="zh-CN"/>
              </w:rPr>
              <w:t>序号</w:t>
            </w:r>
          </w:p>
        </w:tc>
        <w:tc>
          <w:tcPr>
            <w:tcW w:w="2106" w:type="dxa"/>
            <w:vAlign w:val="center"/>
          </w:tcPr>
          <w:p w:rsidR="00C9254D" w:rsidRPr="0057277D" w:rsidRDefault="00C9254D" w:rsidP="00C9254D">
            <w:pPr>
              <w:pStyle w:val="TableParagraph"/>
              <w:snapToGrid w:val="0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经办人员</w:t>
            </w:r>
            <w:r>
              <w:rPr>
                <w:rFonts w:ascii="仿宋_GB2312" w:eastAsia="仿宋_GB2312"/>
                <w:sz w:val="24"/>
                <w:lang w:eastAsia="zh-CN"/>
              </w:rPr>
              <w:t>姓名</w:t>
            </w:r>
          </w:p>
        </w:tc>
        <w:tc>
          <w:tcPr>
            <w:tcW w:w="3685" w:type="dxa"/>
            <w:gridSpan w:val="3"/>
            <w:vAlign w:val="center"/>
          </w:tcPr>
          <w:p w:rsidR="00C9254D" w:rsidRPr="0057277D" w:rsidRDefault="00C9254D" w:rsidP="00A46053">
            <w:pPr>
              <w:pStyle w:val="TableParagraph"/>
              <w:spacing w:before="96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/>
                <w:sz w:val="24"/>
                <w:lang w:eastAsia="zh-CN"/>
              </w:rPr>
              <w:t>身份信息</w:t>
            </w:r>
          </w:p>
        </w:tc>
        <w:tc>
          <w:tcPr>
            <w:tcW w:w="2303" w:type="dxa"/>
            <w:vAlign w:val="center"/>
          </w:tcPr>
          <w:p w:rsidR="00C9254D" w:rsidRPr="0057277D" w:rsidRDefault="00C9254D" w:rsidP="00A46053">
            <w:pPr>
              <w:pStyle w:val="TableParagraph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/>
                <w:sz w:val="24"/>
                <w:lang w:eastAsia="zh-CN"/>
              </w:rPr>
              <w:t>手机号码</w:t>
            </w:r>
          </w:p>
        </w:tc>
      </w:tr>
      <w:tr w:rsidR="00C9254D" w:rsidRPr="0057277D" w:rsidTr="00A46053">
        <w:trPr>
          <w:trHeight w:val="620"/>
          <w:jc w:val="center"/>
        </w:trPr>
        <w:tc>
          <w:tcPr>
            <w:tcW w:w="1815" w:type="dxa"/>
            <w:vAlign w:val="center"/>
          </w:tcPr>
          <w:p w:rsidR="00C9254D" w:rsidRPr="0057277D" w:rsidRDefault="00C9254D" w:rsidP="00A46053">
            <w:pPr>
              <w:pStyle w:val="TableParagraph"/>
              <w:spacing w:before="116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1</w:t>
            </w:r>
          </w:p>
        </w:tc>
        <w:tc>
          <w:tcPr>
            <w:tcW w:w="2106" w:type="dxa"/>
            <w:vAlign w:val="center"/>
          </w:tcPr>
          <w:p w:rsidR="00C9254D" w:rsidRPr="0057277D" w:rsidRDefault="00C9254D" w:rsidP="00A46053">
            <w:pPr>
              <w:pStyle w:val="TableParagraph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C9254D" w:rsidRPr="0057277D" w:rsidRDefault="00C9254D" w:rsidP="00A46053">
            <w:pPr>
              <w:pStyle w:val="TableParagraph"/>
              <w:spacing w:line="313" w:lineRule="exact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2303" w:type="dxa"/>
            <w:vAlign w:val="center"/>
          </w:tcPr>
          <w:p w:rsidR="00C9254D" w:rsidRPr="0057277D" w:rsidRDefault="00C9254D" w:rsidP="00A46053">
            <w:pPr>
              <w:pStyle w:val="TableParagraph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C9254D" w:rsidRPr="0057277D" w:rsidTr="00A46053">
        <w:trPr>
          <w:trHeight w:val="580"/>
          <w:jc w:val="center"/>
        </w:trPr>
        <w:tc>
          <w:tcPr>
            <w:tcW w:w="1815" w:type="dxa"/>
            <w:vAlign w:val="center"/>
          </w:tcPr>
          <w:p w:rsidR="00C9254D" w:rsidRPr="0057277D" w:rsidRDefault="00C9254D" w:rsidP="00A46053">
            <w:pPr>
              <w:pStyle w:val="TableParagraph"/>
              <w:spacing w:before="96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2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:rsidR="00C9254D" w:rsidRPr="0057277D" w:rsidRDefault="00C9254D" w:rsidP="00A46053">
            <w:pPr>
              <w:pStyle w:val="TableParagraph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4D" w:rsidRPr="0057277D" w:rsidRDefault="00C9254D" w:rsidP="00A46053">
            <w:pPr>
              <w:pStyle w:val="TableParagraph"/>
              <w:spacing w:before="96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C9254D" w:rsidRPr="0057277D" w:rsidRDefault="00C9254D" w:rsidP="00A46053">
            <w:pPr>
              <w:pStyle w:val="TableParagraph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C9254D" w:rsidRPr="0057277D" w:rsidTr="00A46053">
        <w:trPr>
          <w:trHeight w:val="580"/>
          <w:jc w:val="center"/>
        </w:trPr>
        <w:tc>
          <w:tcPr>
            <w:tcW w:w="1815" w:type="dxa"/>
            <w:vAlign w:val="center"/>
          </w:tcPr>
          <w:p w:rsidR="00C9254D" w:rsidRPr="0057277D" w:rsidRDefault="00C9254D" w:rsidP="00A46053">
            <w:pPr>
              <w:pStyle w:val="TableParagraph"/>
              <w:spacing w:before="94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3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:rsidR="00C9254D" w:rsidRPr="0057277D" w:rsidRDefault="00C9254D" w:rsidP="00A46053">
            <w:pPr>
              <w:pStyle w:val="TableParagraph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4D" w:rsidRPr="0057277D" w:rsidRDefault="00C9254D" w:rsidP="00A46053">
            <w:pPr>
              <w:pStyle w:val="TableParagraph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C9254D" w:rsidRPr="0057277D" w:rsidRDefault="00C9254D" w:rsidP="00A46053">
            <w:pPr>
              <w:pStyle w:val="TableParagraph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C9254D" w:rsidRPr="0057277D" w:rsidTr="00A46053">
        <w:trPr>
          <w:trHeight w:val="580"/>
          <w:jc w:val="center"/>
        </w:trPr>
        <w:tc>
          <w:tcPr>
            <w:tcW w:w="1815" w:type="dxa"/>
            <w:vAlign w:val="center"/>
          </w:tcPr>
          <w:p w:rsidR="00C9254D" w:rsidRPr="0057277D" w:rsidRDefault="00C9254D" w:rsidP="00A46053">
            <w:pPr>
              <w:pStyle w:val="TableParagraph"/>
              <w:spacing w:before="94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4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:rsidR="00C9254D" w:rsidRPr="0057277D" w:rsidRDefault="00C9254D" w:rsidP="00C9254D">
            <w:pPr>
              <w:pStyle w:val="TableParagraph"/>
              <w:spacing w:before="94"/>
              <w:ind w:leftChars="-10" w:left="-21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4D" w:rsidRPr="0057277D" w:rsidRDefault="00C9254D" w:rsidP="00A46053">
            <w:pPr>
              <w:pStyle w:val="TableParagraph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C9254D" w:rsidRPr="0057277D" w:rsidRDefault="00C9254D" w:rsidP="00A46053">
            <w:pPr>
              <w:pStyle w:val="TableParagraph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C9254D" w:rsidRPr="0057277D" w:rsidTr="00A46053">
        <w:trPr>
          <w:trHeight w:val="580"/>
          <w:jc w:val="center"/>
        </w:trPr>
        <w:tc>
          <w:tcPr>
            <w:tcW w:w="1815" w:type="dxa"/>
            <w:vAlign w:val="center"/>
          </w:tcPr>
          <w:p w:rsidR="00C9254D" w:rsidRPr="0057277D" w:rsidRDefault="00C9254D" w:rsidP="00A46053">
            <w:pPr>
              <w:pStyle w:val="TableParagraph"/>
              <w:spacing w:before="94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5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:rsidR="00C9254D" w:rsidRPr="0057277D" w:rsidRDefault="00C9254D" w:rsidP="00A46053">
            <w:pPr>
              <w:pStyle w:val="TableParagraph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4D" w:rsidRPr="0057277D" w:rsidRDefault="00C9254D" w:rsidP="00A46053">
            <w:pPr>
              <w:pStyle w:val="TableParagraph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C9254D" w:rsidRPr="0057277D" w:rsidRDefault="00C9254D" w:rsidP="00A46053">
            <w:pPr>
              <w:pStyle w:val="TableParagraph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C9254D" w:rsidRPr="0057277D" w:rsidTr="00A46053">
        <w:trPr>
          <w:trHeight w:val="580"/>
          <w:jc w:val="center"/>
        </w:trPr>
        <w:tc>
          <w:tcPr>
            <w:tcW w:w="1815" w:type="dxa"/>
            <w:vAlign w:val="center"/>
          </w:tcPr>
          <w:p w:rsidR="00C9254D" w:rsidRPr="0057277D" w:rsidRDefault="00C9254D" w:rsidP="00A46053">
            <w:pPr>
              <w:pStyle w:val="TableParagraph"/>
              <w:spacing w:before="94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6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:rsidR="00C9254D" w:rsidRPr="0057277D" w:rsidRDefault="00C9254D" w:rsidP="00C9254D">
            <w:pPr>
              <w:pStyle w:val="TableParagraph"/>
              <w:spacing w:before="94"/>
              <w:ind w:leftChars="-10" w:left="-21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4D" w:rsidRPr="0057277D" w:rsidRDefault="00C9254D" w:rsidP="00A46053">
            <w:pPr>
              <w:pStyle w:val="TableParagraph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C9254D" w:rsidRPr="0057277D" w:rsidRDefault="00C9254D" w:rsidP="00A46053">
            <w:pPr>
              <w:pStyle w:val="TableParagraph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C9254D" w:rsidRPr="0057277D" w:rsidTr="00A46053">
        <w:trPr>
          <w:trHeight w:val="4100"/>
          <w:jc w:val="center"/>
        </w:trPr>
        <w:tc>
          <w:tcPr>
            <w:tcW w:w="9909" w:type="dxa"/>
            <w:gridSpan w:val="6"/>
          </w:tcPr>
          <w:p w:rsidR="00C9254D" w:rsidRPr="0057277D" w:rsidRDefault="00C9254D" w:rsidP="00A46053">
            <w:pPr>
              <w:pStyle w:val="TableParagraph"/>
              <w:rPr>
                <w:rFonts w:ascii="仿宋_GB2312" w:eastAsia="仿宋_GB2312"/>
                <w:b/>
                <w:sz w:val="24"/>
                <w:lang w:eastAsia="zh-CN"/>
              </w:rPr>
            </w:pPr>
          </w:p>
          <w:p w:rsidR="00C9254D" w:rsidRPr="005B2322" w:rsidRDefault="00C9254D" w:rsidP="00A46053">
            <w:pPr>
              <w:pStyle w:val="TableParagraph"/>
              <w:spacing w:before="195" w:line="357" w:lineRule="auto"/>
              <w:ind w:left="103" w:right="-16" w:firstLine="480"/>
              <w:jc w:val="both"/>
              <w:rPr>
                <w:rFonts w:ascii="仿宋_GB2312" w:eastAsia="仿宋_GB2312"/>
                <w:sz w:val="28"/>
                <w:lang w:eastAsia="zh-CN"/>
              </w:rPr>
            </w:pPr>
            <w:r w:rsidRPr="005B2322">
              <w:rPr>
                <w:rFonts w:ascii="仿宋_GB2312" w:eastAsia="仿宋_GB2312" w:hint="eastAsia"/>
                <w:spacing w:val="-8"/>
                <w:sz w:val="28"/>
                <w:lang w:eastAsia="zh-CN"/>
              </w:rPr>
              <w:t>本公司已认真阅读大连商品交易所</w:t>
            </w:r>
            <w:r>
              <w:rPr>
                <w:rFonts w:ascii="仿宋_GB2312" w:eastAsia="仿宋_GB2312" w:hint="eastAsia"/>
                <w:spacing w:val="-8"/>
                <w:sz w:val="28"/>
                <w:lang w:eastAsia="zh-CN"/>
              </w:rPr>
              <w:t>相关</w:t>
            </w:r>
            <w:r w:rsidRPr="005B2322">
              <w:rPr>
                <w:rFonts w:ascii="仿宋_GB2312" w:eastAsia="仿宋_GB2312" w:hint="eastAsia"/>
                <w:spacing w:val="-8"/>
                <w:sz w:val="28"/>
                <w:lang w:eastAsia="zh-CN"/>
              </w:rPr>
              <w:t>规定及规则，</w:t>
            </w:r>
            <w:r>
              <w:rPr>
                <w:rFonts w:ascii="仿宋_GB2312" w:eastAsia="仿宋_GB2312" w:hint="eastAsia"/>
                <w:spacing w:val="-8"/>
                <w:sz w:val="28"/>
                <w:lang w:eastAsia="zh-CN"/>
              </w:rPr>
              <w:t>现为以上经办人员</w:t>
            </w:r>
            <w:r w:rsidRPr="005B2322">
              <w:rPr>
                <w:rFonts w:ascii="仿宋_GB2312" w:eastAsia="仿宋_GB2312" w:hint="eastAsia"/>
                <w:spacing w:val="-8"/>
                <w:sz w:val="28"/>
                <w:lang w:eastAsia="zh-CN"/>
              </w:rPr>
              <w:t>申请大连商品交易所</w:t>
            </w:r>
            <w:r w:rsidR="005D270C">
              <w:rPr>
                <w:rFonts w:ascii="仿宋_GB2312" w:eastAsia="仿宋_GB2312" w:hint="eastAsia"/>
                <w:spacing w:val="-8"/>
                <w:sz w:val="28"/>
                <w:lang w:eastAsia="zh-CN"/>
              </w:rPr>
              <w:t>综合服务平台</w:t>
            </w:r>
            <w:r>
              <w:rPr>
                <w:rFonts w:ascii="仿宋_GB2312" w:eastAsia="仿宋_GB2312" w:hint="eastAsia"/>
                <w:spacing w:val="-8"/>
                <w:sz w:val="28"/>
                <w:lang w:eastAsia="zh-CN"/>
              </w:rPr>
              <w:t>标准仓单交易</w:t>
            </w:r>
            <w:r w:rsidRPr="00C25B3C">
              <w:rPr>
                <w:rFonts w:ascii="仿宋_GB2312" w:eastAsia="仿宋_GB2312" w:hint="eastAsia"/>
                <w:spacing w:val="-8"/>
                <w:sz w:val="28"/>
                <w:lang w:eastAsia="zh-CN"/>
              </w:rPr>
              <w:t>用户</w:t>
            </w:r>
            <w:r w:rsidRPr="005B2322">
              <w:rPr>
                <w:rFonts w:ascii="仿宋_GB2312" w:eastAsia="仿宋_GB2312" w:hint="eastAsia"/>
                <w:spacing w:val="-8"/>
                <w:sz w:val="28"/>
                <w:lang w:eastAsia="zh-CN"/>
              </w:rPr>
              <w:t>，</w:t>
            </w:r>
            <w:r>
              <w:rPr>
                <w:rFonts w:ascii="仿宋_GB2312" w:eastAsia="仿宋_GB2312" w:hint="eastAsia"/>
                <w:spacing w:val="-8"/>
                <w:sz w:val="28"/>
                <w:lang w:eastAsia="zh-CN"/>
              </w:rPr>
              <w:t>并授权上述经办人员以本公司名义在</w:t>
            </w:r>
            <w:r w:rsidRPr="005B2322">
              <w:rPr>
                <w:rFonts w:ascii="仿宋_GB2312" w:eastAsia="仿宋_GB2312" w:hint="eastAsia"/>
                <w:spacing w:val="-8"/>
                <w:sz w:val="28"/>
                <w:lang w:eastAsia="zh-CN"/>
              </w:rPr>
              <w:t>大连商品交易所</w:t>
            </w:r>
            <w:r w:rsidR="005D270C">
              <w:rPr>
                <w:rFonts w:ascii="仿宋_GB2312" w:eastAsia="仿宋_GB2312" w:hint="eastAsia"/>
                <w:spacing w:val="-8"/>
                <w:sz w:val="28"/>
                <w:lang w:eastAsia="zh-CN"/>
              </w:rPr>
              <w:t>综合服务平台</w:t>
            </w:r>
            <w:r>
              <w:rPr>
                <w:rFonts w:ascii="仿宋_GB2312" w:eastAsia="仿宋_GB2312" w:hint="eastAsia"/>
                <w:spacing w:val="-8"/>
                <w:sz w:val="28"/>
                <w:lang w:eastAsia="zh-CN"/>
              </w:rPr>
              <w:t>操作相关业务。本公司</w:t>
            </w:r>
            <w:r w:rsidRPr="005B2322">
              <w:rPr>
                <w:rFonts w:ascii="仿宋_GB2312" w:eastAsia="仿宋_GB2312" w:hint="eastAsia"/>
                <w:spacing w:val="-10"/>
                <w:sz w:val="28"/>
                <w:lang w:eastAsia="zh-CN"/>
              </w:rPr>
              <w:t>承担</w:t>
            </w:r>
            <w:r>
              <w:rPr>
                <w:rFonts w:ascii="仿宋_GB2312" w:eastAsia="仿宋_GB2312" w:hint="eastAsia"/>
                <w:spacing w:val="-10"/>
                <w:sz w:val="28"/>
                <w:lang w:eastAsia="zh-CN"/>
              </w:rPr>
              <w:t>以上经办人员的用户操作结果及可能</w:t>
            </w:r>
            <w:r w:rsidRPr="005B2322">
              <w:rPr>
                <w:rFonts w:ascii="仿宋_GB2312" w:eastAsia="仿宋_GB2312" w:hint="eastAsia"/>
                <w:spacing w:val="-10"/>
                <w:sz w:val="28"/>
                <w:lang w:eastAsia="zh-CN"/>
              </w:rPr>
              <w:t>由此带来的风险。</w:t>
            </w:r>
          </w:p>
          <w:p w:rsidR="00C9254D" w:rsidRPr="0057277D" w:rsidRDefault="00C9254D" w:rsidP="00A46053">
            <w:pPr>
              <w:pStyle w:val="TableParagraph"/>
              <w:rPr>
                <w:rFonts w:ascii="仿宋_GB2312" w:eastAsia="仿宋_GB2312"/>
                <w:b/>
                <w:sz w:val="24"/>
                <w:lang w:eastAsia="zh-CN"/>
              </w:rPr>
            </w:pPr>
          </w:p>
          <w:p w:rsidR="00C9254D" w:rsidRPr="0057277D" w:rsidRDefault="00C9254D" w:rsidP="00A46053">
            <w:pPr>
              <w:pStyle w:val="TableParagraph"/>
              <w:rPr>
                <w:rFonts w:ascii="仿宋_GB2312" w:eastAsia="仿宋_GB2312"/>
                <w:b/>
                <w:sz w:val="24"/>
                <w:lang w:eastAsia="zh-CN"/>
              </w:rPr>
            </w:pPr>
          </w:p>
          <w:p w:rsidR="00C9254D" w:rsidRPr="0057277D" w:rsidRDefault="00C9254D" w:rsidP="00A46053">
            <w:pPr>
              <w:pStyle w:val="TableParagraph"/>
              <w:spacing w:before="5"/>
              <w:rPr>
                <w:rFonts w:ascii="仿宋_GB2312" w:eastAsia="仿宋_GB2312"/>
                <w:b/>
                <w:sz w:val="20"/>
                <w:lang w:eastAsia="zh-CN"/>
              </w:rPr>
            </w:pPr>
          </w:p>
          <w:p w:rsidR="00C9254D" w:rsidRPr="0057277D" w:rsidRDefault="00C9254D" w:rsidP="00A46053">
            <w:pPr>
              <w:pStyle w:val="TableParagraph"/>
              <w:tabs>
                <w:tab w:val="left" w:pos="4543"/>
              </w:tabs>
              <w:ind w:left="583"/>
              <w:rPr>
                <w:rFonts w:ascii="仿宋_GB2312" w:eastAsia="仿宋_GB2312"/>
                <w:sz w:val="24"/>
                <w:lang w:eastAsia="zh-CN"/>
              </w:rPr>
            </w:pPr>
            <w:r w:rsidRPr="0057277D">
              <w:rPr>
                <w:rFonts w:ascii="仿宋_GB2312" w:eastAsia="仿宋_GB2312" w:hint="eastAsia"/>
                <w:sz w:val="24"/>
                <w:lang w:eastAsia="zh-CN"/>
              </w:rPr>
              <w:t>单位盖章：</w:t>
            </w:r>
            <w:r w:rsidRPr="0057277D">
              <w:rPr>
                <w:rFonts w:ascii="仿宋_GB2312" w:eastAsia="仿宋_GB2312" w:hint="eastAsia"/>
                <w:sz w:val="24"/>
                <w:lang w:eastAsia="zh-CN"/>
              </w:rPr>
              <w:tab/>
              <w:t>法定代表人或合法授权人签字：</w:t>
            </w:r>
          </w:p>
          <w:p w:rsidR="00C9254D" w:rsidRPr="0057277D" w:rsidRDefault="00C9254D" w:rsidP="00A46053">
            <w:pPr>
              <w:pStyle w:val="TableParagraph"/>
              <w:tabs>
                <w:tab w:val="left" w:pos="4543"/>
              </w:tabs>
              <w:ind w:left="583"/>
              <w:rPr>
                <w:rFonts w:ascii="仿宋_GB2312" w:eastAsia="仿宋_GB2312"/>
                <w:sz w:val="24"/>
                <w:lang w:eastAsia="zh-CN"/>
              </w:rPr>
            </w:pPr>
          </w:p>
          <w:p w:rsidR="00C9254D" w:rsidRPr="0057277D" w:rsidRDefault="00C9254D" w:rsidP="00A46053">
            <w:pPr>
              <w:pStyle w:val="TableParagraph"/>
              <w:tabs>
                <w:tab w:val="left" w:pos="4543"/>
              </w:tabs>
              <w:ind w:left="583"/>
              <w:rPr>
                <w:rFonts w:ascii="仿宋_GB2312" w:eastAsia="仿宋_GB2312"/>
                <w:sz w:val="24"/>
                <w:lang w:eastAsia="zh-CN"/>
              </w:rPr>
            </w:pPr>
          </w:p>
          <w:p w:rsidR="00C9254D" w:rsidRDefault="00C9254D" w:rsidP="00A46053">
            <w:pPr>
              <w:pStyle w:val="TableParagraph"/>
              <w:tabs>
                <w:tab w:val="left" w:pos="4543"/>
              </w:tabs>
              <w:ind w:left="583"/>
              <w:rPr>
                <w:rFonts w:ascii="仿宋_GB2312" w:eastAsia="仿宋_GB2312"/>
                <w:sz w:val="24"/>
                <w:lang w:eastAsia="zh-CN"/>
              </w:rPr>
            </w:pPr>
          </w:p>
          <w:p w:rsidR="00C9254D" w:rsidRDefault="00C9254D" w:rsidP="00A46053">
            <w:pPr>
              <w:pStyle w:val="TableParagraph"/>
              <w:tabs>
                <w:tab w:val="left" w:pos="4543"/>
              </w:tabs>
              <w:ind w:left="583"/>
              <w:rPr>
                <w:rFonts w:ascii="仿宋_GB2312" w:eastAsia="仿宋_GB2312"/>
                <w:sz w:val="24"/>
                <w:lang w:eastAsia="zh-CN"/>
              </w:rPr>
            </w:pPr>
          </w:p>
          <w:p w:rsidR="00C9254D" w:rsidRDefault="00C9254D" w:rsidP="00C9254D">
            <w:pPr>
              <w:pStyle w:val="TableParagraph"/>
              <w:tabs>
                <w:tab w:val="left" w:pos="4543"/>
              </w:tabs>
              <w:rPr>
                <w:rFonts w:ascii="仿宋_GB2312" w:eastAsia="仿宋_GB2312"/>
                <w:sz w:val="24"/>
                <w:lang w:eastAsia="zh-CN"/>
              </w:rPr>
            </w:pPr>
          </w:p>
          <w:p w:rsidR="00C9254D" w:rsidRDefault="00C9254D" w:rsidP="00A46053">
            <w:pPr>
              <w:pStyle w:val="TableParagraph"/>
              <w:tabs>
                <w:tab w:val="left" w:pos="4543"/>
              </w:tabs>
              <w:ind w:left="583"/>
              <w:rPr>
                <w:rFonts w:ascii="仿宋_GB2312" w:eastAsia="仿宋_GB2312"/>
                <w:sz w:val="24"/>
                <w:lang w:eastAsia="zh-CN"/>
              </w:rPr>
            </w:pPr>
          </w:p>
          <w:p w:rsidR="00C9254D" w:rsidRPr="005B2322" w:rsidRDefault="00C9254D" w:rsidP="00A46053">
            <w:pPr>
              <w:pStyle w:val="TableParagraph"/>
              <w:tabs>
                <w:tab w:val="left" w:pos="6944"/>
                <w:tab w:val="left" w:pos="7664"/>
                <w:tab w:val="left" w:pos="8384"/>
              </w:tabs>
              <w:ind w:left="4903"/>
              <w:rPr>
                <w:rFonts w:ascii="仿宋_GB2312" w:eastAsia="仿宋_GB2312"/>
                <w:sz w:val="28"/>
                <w:lang w:eastAsia="zh-CN"/>
              </w:rPr>
            </w:pPr>
            <w:r w:rsidRPr="005B2322">
              <w:rPr>
                <w:rFonts w:ascii="仿宋_GB2312" w:eastAsia="仿宋_GB2312" w:hint="eastAsia"/>
                <w:sz w:val="28"/>
              </w:rPr>
              <w:t>申请日期：</w:t>
            </w:r>
            <w:r w:rsidRPr="005B2322">
              <w:rPr>
                <w:rFonts w:ascii="仿宋_GB2312" w:eastAsia="仿宋_GB2312" w:hint="eastAsia"/>
                <w:sz w:val="28"/>
              </w:rPr>
              <w:tab/>
              <w:t>年</w:t>
            </w:r>
            <w:r w:rsidRPr="005B2322">
              <w:rPr>
                <w:rFonts w:ascii="仿宋_GB2312" w:eastAsia="仿宋_GB2312" w:hint="eastAsia"/>
                <w:sz w:val="28"/>
              </w:rPr>
              <w:tab/>
              <w:t>月</w:t>
            </w:r>
            <w:r w:rsidRPr="005B2322">
              <w:rPr>
                <w:rFonts w:ascii="仿宋_GB2312" w:eastAsia="仿宋_GB2312" w:hint="eastAsia"/>
                <w:sz w:val="28"/>
              </w:rPr>
              <w:tab/>
              <w:t>日</w:t>
            </w:r>
          </w:p>
        </w:tc>
      </w:tr>
    </w:tbl>
    <w:p w:rsidR="00F71B12" w:rsidRDefault="00F71B12" w:rsidP="00F71B12"/>
    <w:sectPr w:rsidR="00F71B12" w:rsidSect="00423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6FA965" w15:done="0"/>
  <w15:commentEx w15:paraId="760A52ED" w15:done="0"/>
  <w15:commentEx w15:paraId="36381741" w15:done="0"/>
  <w15:commentEx w15:paraId="750BCC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8E998" w16cex:dateUtc="2020-05-15T02:12:00Z"/>
  <w16cex:commentExtensible w16cex:durableId="2268E981" w16cex:dateUtc="2020-05-15T02:12:00Z"/>
  <w16cex:commentExtensible w16cex:durableId="2268ED75" w16cex:dateUtc="2020-05-15T02:29:00Z"/>
  <w16cex:commentExtensible w16cex:durableId="2268EDA1" w16cex:dateUtc="2020-05-15T0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6FA965" w16cid:durableId="2268E998"/>
  <w16cid:commentId w16cid:paraId="760A52ED" w16cid:durableId="2268E981"/>
  <w16cid:commentId w16cid:paraId="36381741" w16cid:durableId="2268ED75"/>
  <w16cid:commentId w16cid:paraId="750BCC63" w16cid:durableId="2268EDA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08E" w:rsidRDefault="00A8008E" w:rsidP="00E21AD3">
      <w:r>
        <w:separator/>
      </w:r>
    </w:p>
  </w:endnote>
  <w:endnote w:type="continuationSeparator" w:id="1">
    <w:p w:rsidR="00A8008E" w:rsidRDefault="00A8008E" w:rsidP="00E21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08E" w:rsidRDefault="00A8008E" w:rsidP="00E21AD3">
      <w:r>
        <w:separator/>
      </w:r>
    </w:p>
  </w:footnote>
  <w:footnote w:type="continuationSeparator" w:id="1">
    <w:p w:rsidR="00A8008E" w:rsidRDefault="00A8008E" w:rsidP="00E21AD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建飞 否极泰来 物极必反 赵">
    <w15:presenceInfo w15:providerId="Windows Live" w15:userId="772d46cf3bf353d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AD3"/>
    <w:rsid w:val="00043449"/>
    <w:rsid w:val="000B2014"/>
    <w:rsid w:val="000F46AE"/>
    <w:rsid w:val="001027D6"/>
    <w:rsid w:val="001A17A8"/>
    <w:rsid w:val="002571CA"/>
    <w:rsid w:val="00270D7F"/>
    <w:rsid w:val="002C0E4F"/>
    <w:rsid w:val="002E250A"/>
    <w:rsid w:val="00331DAB"/>
    <w:rsid w:val="0038620D"/>
    <w:rsid w:val="004237F6"/>
    <w:rsid w:val="00453882"/>
    <w:rsid w:val="00480A27"/>
    <w:rsid w:val="004B5406"/>
    <w:rsid w:val="004D60AB"/>
    <w:rsid w:val="004F041D"/>
    <w:rsid w:val="004F0C64"/>
    <w:rsid w:val="00511FC5"/>
    <w:rsid w:val="00527F38"/>
    <w:rsid w:val="005B6918"/>
    <w:rsid w:val="005D270C"/>
    <w:rsid w:val="00605A6E"/>
    <w:rsid w:val="00641DC7"/>
    <w:rsid w:val="00664BA4"/>
    <w:rsid w:val="006A1B60"/>
    <w:rsid w:val="006E43EF"/>
    <w:rsid w:val="00711C2D"/>
    <w:rsid w:val="00717B03"/>
    <w:rsid w:val="007379CE"/>
    <w:rsid w:val="007775A3"/>
    <w:rsid w:val="00796680"/>
    <w:rsid w:val="007E39F8"/>
    <w:rsid w:val="00837AE5"/>
    <w:rsid w:val="00887C07"/>
    <w:rsid w:val="008A7E7D"/>
    <w:rsid w:val="008F2B6C"/>
    <w:rsid w:val="009142C1"/>
    <w:rsid w:val="00922931"/>
    <w:rsid w:val="009325AA"/>
    <w:rsid w:val="00936380"/>
    <w:rsid w:val="00940AAE"/>
    <w:rsid w:val="009A11B1"/>
    <w:rsid w:val="009D444F"/>
    <w:rsid w:val="00A03F8B"/>
    <w:rsid w:val="00A12587"/>
    <w:rsid w:val="00A23BE7"/>
    <w:rsid w:val="00A65ACA"/>
    <w:rsid w:val="00A8008E"/>
    <w:rsid w:val="00A90D07"/>
    <w:rsid w:val="00AA7505"/>
    <w:rsid w:val="00B267C4"/>
    <w:rsid w:val="00B93E10"/>
    <w:rsid w:val="00BD1E5E"/>
    <w:rsid w:val="00BD2F09"/>
    <w:rsid w:val="00C9254D"/>
    <w:rsid w:val="00D05AFB"/>
    <w:rsid w:val="00D62D1D"/>
    <w:rsid w:val="00D72187"/>
    <w:rsid w:val="00D94002"/>
    <w:rsid w:val="00DD49ED"/>
    <w:rsid w:val="00E001EF"/>
    <w:rsid w:val="00E21AD3"/>
    <w:rsid w:val="00E8024D"/>
    <w:rsid w:val="00F27E20"/>
    <w:rsid w:val="00F40078"/>
    <w:rsid w:val="00F43EB1"/>
    <w:rsid w:val="00F51A67"/>
    <w:rsid w:val="00F65938"/>
    <w:rsid w:val="00F71B12"/>
    <w:rsid w:val="00FB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1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1A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1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1AD3"/>
    <w:rPr>
      <w:sz w:val="18"/>
      <w:szCs w:val="18"/>
    </w:rPr>
  </w:style>
  <w:style w:type="character" w:styleId="a5">
    <w:name w:val="Hyperlink"/>
    <w:basedOn w:val="a0"/>
    <w:uiPriority w:val="99"/>
    <w:unhideWhenUsed/>
    <w:rsid w:val="002571C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93E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90D0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0D07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styleId="a7">
    <w:name w:val="Body Text"/>
    <w:basedOn w:val="a"/>
    <w:link w:val="Char1"/>
    <w:uiPriority w:val="1"/>
    <w:qFormat/>
    <w:rsid w:val="00F65938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Char1">
    <w:name w:val="正文文本 Char"/>
    <w:basedOn w:val="a0"/>
    <w:link w:val="a7"/>
    <w:uiPriority w:val="1"/>
    <w:rsid w:val="00F65938"/>
    <w:rPr>
      <w:rFonts w:ascii="宋体" w:eastAsia="宋体" w:hAnsi="宋体" w:cs="宋体"/>
      <w:kern w:val="0"/>
      <w:sz w:val="24"/>
      <w:szCs w:val="24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527F3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27F38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96680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796680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796680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796680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7966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2020-05-15T02:31:00Z</dcterms:created>
  <dcterms:modified xsi:type="dcterms:W3CDTF">2020-05-15T08:36:00Z</dcterms:modified>
</cp:coreProperties>
</file>